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6EFA" w14:textId="5EBE562A" w:rsidR="004F00EC" w:rsidRDefault="00877489" w:rsidP="001D1CEC">
      <w:pPr>
        <w:tabs>
          <w:tab w:val="left" w:pos="16160"/>
          <w:tab w:val="left" w:pos="16302"/>
        </w:tabs>
        <w:spacing w:after="0" w:line="276" w:lineRule="auto"/>
        <w:ind w:left="993" w:right="678"/>
        <w:jc w:val="right"/>
        <w:rPr>
          <w:rFonts w:ascii="Ubuntu" w:hAnsi="Ubuntu" w:cs="Ubuntu"/>
          <w:b/>
          <w:bCs/>
          <w:color w:val="164194"/>
          <w:sz w:val="48"/>
          <w:szCs w:val="48"/>
          <w:lang w:val="pl-P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60EF3E2" wp14:editId="1CC8CF1D">
            <wp:simplePos x="0" y="0"/>
            <wp:positionH relativeFrom="column">
              <wp:posOffset>6947535</wp:posOffset>
            </wp:positionH>
            <wp:positionV relativeFrom="paragraph">
              <wp:posOffset>-652780</wp:posOffset>
            </wp:positionV>
            <wp:extent cx="3352800" cy="4951730"/>
            <wp:effectExtent l="0" t="0" r="0" b="0"/>
            <wp:wrapTight wrapText="bothSides">
              <wp:wrapPolygon edited="0">
                <wp:start x="0" y="0"/>
                <wp:lineTo x="0" y="21522"/>
                <wp:lineTo x="21477" y="21522"/>
                <wp:lineTo x="2147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9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65604" w14:textId="77777777" w:rsidR="001D1CEC" w:rsidRDefault="001D1CEC" w:rsidP="001D1CEC">
      <w:pPr>
        <w:spacing w:line="276" w:lineRule="auto"/>
        <w:ind w:left="567" w:right="992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</w:p>
    <w:p w14:paraId="62CEE417" w14:textId="77777777" w:rsidR="001D1CEC" w:rsidRDefault="001D1CEC" w:rsidP="001D1CEC">
      <w:pPr>
        <w:spacing w:line="276" w:lineRule="auto"/>
        <w:ind w:left="567" w:right="992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</w:p>
    <w:p w14:paraId="36114450" w14:textId="77777777" w:rsidR="004F00EC" w:rsidRPr="00704525" w:rsidRDefault="004C09FB" w:rsidP="001D1CEC">
      <w:pPr>
        <w:spacing w:line="276" w:lineRule="auto"/>
        <w:ind w:left="567" w:right="992"/>
        <w:jc w:val="center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…………………………...</w:t>
      </w:r>
    </w:p>
    <w:p w14:paraId="4F767180" w14:textId="77777777" w:rsidR="004F00EC" w:rsidRPr="00704525" w:rsidRDefault="004F00EC" w:rsidP="005900B7">
      <w:pPr>
        <w:spacing w:line="276" w:lineRule="auto"/>
        <w:ind w:left="993" w:right="992"/>
        <w:jc w:val="center"/>
        <w:rPr>
          <w:lang w:val="pl-PL"/>
        </w:rPr>
      </w:pP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realizuj</w:t>
      </w:r>
      <w:r w:rsidR="004C09FB" w:rsidRPr="00704525">
        <w:rPr>
          <w:rFonts w:ascii="Arial" w:hAnsi="Arial" w:cs="Arial"/>
          <w:b/>
          <w:bCs/>
          <w:color w:val="000000"/>
          <w:sz w:val="72"/>
          <w:szCs w:val="72"/>
          <w:lang w:val="pl-PL"/>
        </w:rPr>
        <w:t>ą</w:t>
      </w: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 xml:space="preserve"> zadanie publiczne</w:t>
      </w:r>
    </w:p>
    <w:p w14:paraId="0DED1D6F" w14:textId="77777777" w:rsidR="004F00EC" w:rsidRPr="00704525" w:rsidRDefault="004F00EC" w:rsidP="005900B7">
      <w:pPr>
        <w:spacing w:line="276" w:lineRule="auto"/>
        <w:jc w:val="center"/>
        <w:rPr>
          <w:lang w:val="pl-PL"/>
        </w:rPr>
      </w:pP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w ramach inicjatywy lokalnej</w:t>
      </w:r>
    </w:p>
    <w:p w14:paraId="5C8EEE4F" w14:textId="77777777" w:rsidR="004F00EC" w:rsidRPr="00704525" w:rsidRDefault="004F00EC">
      <w:pPr>
        <w:spacing w:line="276" w:lineRule="auto"/>
        <w:ind w:left="993" w:right="992"/>
        <w:jc w:val="center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</w:p>
    <w:p w14:paraId="7259355F" w14:textId="77777777" w:rsidR="004F00EC" w:rsidRPr="00704525" w:rsidRDefault="004F00EC" w:rsidP="005900B7">
      <w:pPr>
        <w:spacing w:line="276" w:lineRule="auto"/>
        <w:ind w:left="993" w:right="992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</w:p>
    <w:p w14:paraId="63617432" w14:textId="77777777" w:rsidR="004C09FB" w:rsidRPr="00704525" w:rsidRDefault="004F00EC">
      <w:pPr>
        <w:spacing w:line="276" w:lineRule="auto"/>
        <w:ind w:left="993" w:right="992"/>
        <w:jc w:val="center"/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</w:pP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pn. „</w:t>
      </w:r>
      <w:r w:rsidR="005D339B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……………………………</w:t>
      </w:r>
      <w:r w:rsidR="004C09FB"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……………</w:t>
      </w:r>
    </w:p>
    <w:p w14:paraId="2CB39794" w14:textId="77777777" w:rsidR="004F00EC" w:rsidRPr="00704525" w:rsidRDefault="005D339B">
      <w:pPr>
        <w:spacing w:line="276" w:lineRule="auto"/>
        <w:ind w:left="993" w:right="992"/>
        <w:jc w:val="center"/>
        <w:rPr>
          <w:lang w:val="pl-PL"/>
        </w:rPr>
      </w:pPr>
      <w:r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…………………………………</w:t>
      </w:r>
      <w:r w:rsidR="004C09FB"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…….….</w:t>
      </w:r>
      <w:r w:rsidR="004F00EC"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”</w:t>
      </w:r>
    </w:p>
    <w:p w14:paraId="00CAD473" w14:textId="77777777" w:rsidR="004C09FB" w:rsidRPr="00704525" w:rsidRDefault="004C09FB">
      <w:pPr>
        <w:spacing w:line="276" w:lineRule="auto"/>
        <w:ind w:right="992"/>
        <w:jc w:val="center"/>
        <w:rPr>
          <w:lang w:val="pl-PL"/>
        </w:rPr>
      </w:pPr>
    </w:p>
    <w:p w14:paraId="0044DE6D" w14:textId="77777777" w:rsidR="005E4F42" w:rsidRPr="00704525" w:rsidRDefault="005E4F42">
      <w:pPr>
        <w:spacing w:line="276" w:lineRule="auto"/>
        <w:ind w:right="992"/>
        <w:jc w:val="center"/>
        <w:rPr>
          <w:lang w:val="pl-PL"/>
        </w:rPr>
      </w:pPr>
    </w:p>
    <w:p w14:paraId="6D15BA3D" w14:textId="77777777" w:rsidR="004C09FB" w:rsidRPr="00704525" w:rsidRDefault="004C09FB">
      <w:pPr>
        <w:spacing w:line="276" w:lineRule="auto"/>
        <w:ind w:right="992"/>
        <w:jc w:val="center"/>
        <w:rPr>
          <w:lang w:val="pl-PL"/>
        </w:rPr>
      </w:pPr>
    </w:p>
    <w:p w14:paraId="759695CD" w14:textId="77777777" w:rsidR="004F00EC" w:rsidRPr="00704525" w:rsidRDefault="004F00EC">
      <w:pPr>
        <w:spacing w:line="276" w:lineRule="auto"/>
        <w:ind w:right="992"/>
        <w:jc w:val="center"/>
        <w:rPr>
          <w:lang w:val="pl-PL"/>
        </w:rPr>
      </w:pPr>
      <w:r w:rsidRPr="00704525">
        <w:rPr>
          <w:lang w:val="pl-PL"/>
        </w:rPr>
        <w:br/>
      </w:r>
    </w:p>
    <w:p w14:paraId="2CFDD388" w14:textId="77777777" w:rsidR="004F00EC" w:rsidRPr="00704525" w:rsidRDefault="004F00EC">
      <w:pPr>
        <w:spacing w:line="276" w:lineRule="auto"/>
        <w:jc w:val="center"/>
        <w:rPr>
          <w:lang w:val="pl-PL"/>
        </w:rPr>
      </w:pP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kwota z bud</w:t>
      </w:r>
      <w:r w:rsidRPr="00704525">
        <w:rPr>
          <w:rFonts w:ascii="Arial" w:hAnsi="Arial" w:cs="Arial"/>
          <w:b/>
          <w:bCs/>
          <w:color w:val="000000"/>
          <w:sz w:val="72"/>
          <w:szCs w:val="72"/>
          <w:lang w:val="pl-PL"/>
        </w:rPr>
        <w:t>ż</w:t>
      </w: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etu Gminy Paw</w:t>
      </w:r>
      <w:r w:rsidRPr="00704525">
        <w:rPr>
          <w:rFonts w:ascii="Arial" w:hAnsi="Arial" w:cs="Arial"/>
          <w:b/>
          <w:bCs/>
          <w:color w:val="000000"/>
          <w:sz w:val="72"/>
          <w:szCs w:val="72"/>
          <w:lang w:val="pl-PL"/>
        </w:rPr>
        <w:t>ł</w:t>
      </w: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 xml:space="preserve">owice </w:t>
      </w:r>
      <w:r w:rsidR="005D339B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……</w:t>
      </w:r>
      <w:r w:rsidR="004C09FB"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>….</w:t>
      </w:r>
      <w:r w:rsidRPr="00704525">
        <w:rPr>
          <w:rFonts w:ascii="Arial Rounded MT Bold" w:hAnsi="Arial Rounded MT Bold" w:cs="Arial Rounded MT Bold"/>
          <w:b/>
          <w:bCs/>
          <w:color w:val="000000"/>
          <w:sz w:val="72"/>
          <w:szCs w:val="72"/>
          <w:lang w:val="pl-PL"/>
        </w:rPr>
        <w:t xml:space="preserve"> z</w:t>
      </w:r>
      <w:r w:rsidRPr="00704525">
        <w:rPr>
          <w:rFonts w:ascii="Arial" w:hAnsi="Arial" w:cs="Arial"/>
          <w:b/>
          <w:bCs/>
          <w:color w:val="000000"/>
          <w:sz w:val="72"/>
          <w:szCs w:val="72"/>
          <w:lang w:val="pl-PL"/>
        </w:rPr>
        <w:t>ł</w:t>
      </w:r>
    </w:p>
    <w:p w14:paraId="20A8DE34" w14:textId="77777777" w:rsidR="004F00EC" w:rsidRDefault="004F00EC">
      <w:pPr>
        <w:pStyle w:val="Tre9ce6Bold"/>
        <w:rPr>
          <w:rFonts w:ascii="Arial Rounded MT Bold" w:hAnsi="Arial Rounded MT Bold" w:cs="Arial Rounded MT Bold"/>
          <w:b w:val="0"/>
          <w:bCs w:val="0"/>
          <w:sz w:val="72"/>
          <w:szCs w:val="72"/>
        </w:rPr>
      </w:pPr>
    </w:p>
    <w:p w14:paraId="0961238C" w14:textId="77777777" w:rsidR="004F00EC" w:rsidRDefault="004F00EC">
      <w:pPr>
        <w:spacing w:line="276" w:lineRule="auto"/>
        <w:ind w:right="992"/>
        <w:rPr>
          <w:rFonts w:ascii="Arial Rounded MT Bold" w:hAnsi="Arial Rounded MT Bold" w:cs="Arial Rounded MT Bold"/>
          <w:color w:val="000000"/>
          <w:sz w:val="72"/>
          <w:szCs w:val="72"/>
          <w:lang w:val="pl-PL"/>
        </w:rPr>
      </w:pPr>
    </w:p>
    <w:p w14:paraId="6E9D5D3E" w14:textId="77777777" w:rsidR="004F00EC" w:rsidRPr="00704525" w:rsidRDefault="004F00EC">
      <w:pPr>
        <w:spacing w:line="276" w:lineRule="auto"/>
        <w:ind w:left="993" w:right="992"/>
        <w:rPr>
          <w:lang w:val="pl-PL"/>
        </w:rPr>
      </w:pPr>
    </w:p>
    <w:sectPr w:rsidR="004F00EC" w:rsidRPr="00704525" w:rsidSect="009C2619">
      <w:headerReference w:type="default" r:id="rId7"/>
      <w:footerReference w:type="default" r:id="rId8"/>
      <w:type w:val="continuous"/>
      <w:pgSz w:w="16838" w:h="23811"/>
      <w:pgMar w:top="1276" w:right="0" w:bottom="3520" w:left="0" w:header="709" w:footer="144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3D9A" w14:textId="77777777" w:rsidR="00683606" w:rsidRDefault="00683606">
      <w:r>
        <w:separator/>
      </w:r>
    </w:p>
  </w:endnote>
  <w:endnote w:type="continuationSeparator" w:id="0">
    <w:p w14:paraId="41DAA934" w14:textId="77777777" w:rsidR="00683606" w:rsidRDefault="0068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29AE" w14:textId="174B4269" w:rsidR="004F00EC" w:rsidRPr="00704525" w:rsidRDefault="00877489" w:rsidP="00704525">
    <w:pPr>
      <w:pStyle w:val="Stopka"/>
      <w:ind w:left="5760"/>
      <w:rPr>
        <w:rFonts w:ascii="Verdana" w:hAnsi="Verdana" w:cs="Verdana"/>
        <w:sz w:val="40"/>
        <w:szCs w:val="40"/>
        <w:lang w:val="pl-PL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8CC4A48" wp14:editId="00B76932">
          <wp:simplePos x="0" y="0"/>
          <wp:positionH relativeFrom="column">
            <wp:posOffset>1930400</wp:posOffset>
          </wp:positionH>
          <wp:positionV relativeFrom="paragraph">
            <wp:posOffset>-408940</wp:posOffset>
          </wp:positionV>
          <wp:extent cx="1242060" cy="1466215"/>
          <wp:effectExtent l="0" t="0" r="0" b="0"/>
          <wp:wrapTight wrapText="bothSides">
            <wp:wrapPolygon edited="0">
              <wp:start x="0" y="0"/>
              <wp:lineTo x="0" y="21329"/>
              <wp:lineTo x="21202" y="21329"/>
              <wp:lineTo x="2120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46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525">
      <w:rPr>
        <w:rFonts w:ascii="Verdana" w:hAnsi="Verdana" w:cs="Verdana"/>
        <w:sz w:val="40"/>
        <w:szCs w:val="40"/>
        <w:lang w:val="pl-PL"/>
      </w:rPr>
      <w:t>Zadanie publiczne jest dofinansowane</w:t>
    </w:r>
    <w:r w:rsidR="00704525">
      <w:rPr>
        <w:rFonts w:ascii="Verdana" w:hAnsi="Verdana" w:cs="Verdana"/>
        <w:sz w:val="40"/>
        <w:szCs w:val="40"/>
        <w:lang w:val="pl-PL"/>
      </w:rPr>
      <w:br/>
    </w:r>
    <w:r w:rsidR="00704525" w:rsidRPr="00704525">
      <w:rPr>
        <w:rFonts w:ascii="Verdana" w:hAnsi="Verdana" w:cs="Verdana"/>
        <w:b/>
        <w:bCs/>
        <w:sz w:val="40"/>
        <w:szCs w:val="40"/>
        <w:lang w:val="pl-PL"/>
      </w:rPr>
      <w:t xml:space="preserve">      </w:t>
    </w:r>
    <w:r w:rsidR="00704525">
      <w:rPr>
        <w:rFonts w:ascii="Verdana" w:hAnsi="Verdana" w:cs="Verdana"/>
        <w:sz w:val="40"/>
        <w:szCs w:val="40"/>
        <w:lang w:val="pl-PL"/>
      </w:rPr>
      <w:tab/>
      <w:t>z budżetu Gminy Pawłowice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BB00B" w14:textId="77777777" w:rsidR="00683606" w:rsidRDefault="00683606">
      <w:pPr>
        <w:widowControl w:val="0"/>
        <w:suppressAutoHyphens w:val="0"/>
        <w:spacing w:after="0" w:line="240" w:lineRule="auto"/>
        <w:rPr>
          <w:rFonts w:ascii="Liberation Serif"/>
          <w:color w:val="auto"/>
          <w:kern w:val="0"/>
          <w:sz w:val="24"/>
          <w:szCs w:val="24"/>
          <w:lang w:val="pl-PL"/>
        </w:rPr>
      </w:pPr>
    </w:p>
  </w:footnote>
  <w:footnote w:type="continuationSeparator" w:id="0">
    <w:p w14:paraId="053D5ED3" w14:textId="77777777" w:rsidR="00683606" w:rsidRDefault="0068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BC0A" w14:textId="77777777" w:rsidR="004F00EC" w:rsidRDefault="004F00EC">
    <w:pPr>
      <w:pStyle w:val="Gb3f3wka"/>
      <w:tabs>
        <w:tab w:val="left" w:pos="14070"/>
      </w:tabs>
    </w:pPr>
  </w:p>
  <w:p w14:paraId="2874C578" w14:textId="77777777" w:rsidR="004F00EC" w:rsidRDefault="004F00EC">
    <w:pPr>
      <w:pStyle w:val="Gb3f3wka"/>
      <w:tabs>
        <w:tab w:val="left" w:pos="14070"/>
      </w:tabs>
    </w:pPr>
  </w:p>
  <w:p w14:paraId="22C84D8F" w14:textId="77777777" w:rsidR="004F00EC" w:rsidRDefault="004F00EC">
    <w:pPr>
      <w:pStyle w:val="Gb3f3wka"/>
      <w:tabs>
        <w:tab w:val="left" w:pos="14070"/>
      </w:tabs>
    </w:pPr>
  </w:p>
  <w:p w14:paraId="79542CEE" w14:textId="77777777" w:rsidR="004F00EC" w:rsidRDefault="004F00EC">
    <w:pPr>
      <w:pStyle w:val="Gb3f3wka"/>
      <w:tabs>
        <w:tab w:val="left" w:pos="14070"/>
      </w:tabs>
    </w:pPr>
  </w:p>
  <w:p w14:paraId="2D4C9954" w14:textId="77777777" w:rsidR="004F00EC" w:rsidRDefault="004F00EC">
    <w:pPr>
      <w:pStyle w:val="Gb3f3wka"/>
      <w:tabs>
        <w:tab w:val="left" w:pos="14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31"/>
    <w:rsid w:val="001D1CEC"/>
    <w:rsid w:val="004C09FB"/>
    <w:rsid w:val="004F00EC"/>
    <w:rsid w:val="00566765"/>
    <w:rsid w:val="005669E4"/>
    <w:rsid w:val="005900B7"/>
    <w:rsid w:val="005D339B"/>
    <w:rsid w:val="005E4F42"/>
    <w:rsid w:val="00683606"/>
    <w:rsid w:val="00704525"/>
    <w:rsid w:val="00877489"/>
    <w:rsid w:val="009B07CB"/>
    <w:rsid w:val="009C2619"/>
    <w:rsid w:val="00A6518F"/>
    <w:rsid w:val="00E66331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8E324"/>
  <w14:defaultImageDpi w14:val="0"/>
  <w15:docId w15:val="{3CDA2D4F-48A2-4ABF-B816-6208647A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line="256" w:lineRule="auto"/>
    </w:pPr>
    <w:rPr>
      <w:rFonts w:ascii="Calibri" w:hAnsi="Liberation Serif" w:cs="Calibri"/>
      <w:color w:val="00000A"/>
      <w:kern w:val="1"/>
      <w:lang w:val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Liberation Serif" w:cs="Calibri"/>
      <w:color w:val="00000A"/>
      <w:kern w:val="1"/>
      <w:lang w:val="en-US" w:eastAsia="x-none"/>
    </w:rPr>
  </w:style>
  <w:style w:type="paragraph" w:customStyle="1" w:styleId="Indeks">
    <w:name w:val="Indeks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Stopka">
    <w:name w:val="footer"/>
    <w:basedOn w:val="Normalny"/>
    <w:link w:val="StopkaZnak1"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Calibri" w:hAnsi="Liberation Serif" w:cs="Calibri"/>
      <w:color w:val="00000A"/>
      <w:kern w:val="1"/>
      <w:lang w:val="en-US" w:eastAsia="x-none"/>
    </w:rPr>
  </w:style>
  <w:style w:type="paragraph" w:customStyle="1" w:styleId="Tre9ce6Bold">
    <w:name w:val="Treś9cće6_Bold"/>
    <w:uiPriority w:val="99"/>
    <w:pPr>
      <w:suppressAutoHyphens/>
      <w:autoSpaceDE w:val="0"/>
      <w:autoSpaceDN w:val="0"/>
      <w:adjustRightInd w:val="0"/>
      <w:spacing w:after="0" w:line="268" w:lineRule="exact"/>
    </w:pPr>
    <w:rPr>
      <w:rFonts w:ascii="Arial" w:hAnsi="Liberation Serif" w:cs="Arial"/>
      <w:b/>
      <w:bCs/>
      <w:color w:val="000000"/>
      <w:kern w:val="1"/>
      <w:sz w:val="21"/>
      <w:szCs w:val="21"/>
    </w:r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4F0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Liberation Serif" w:cs="Calibri"/>
      <w:color w:val="00000A"/>
      <w:kern w:val="1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masterGrafik</dc:creator>
  <cp:keywords/>
  <dc:description/>
  <cp:lastModifiedBy>Gmina Pawłowice</cp:lastModifiedBy>
  <cp:revision>2</cp:revision>
  <dcterms:created xsi:type="dcterms:W3CDTF">2021-07-27T07:25:00Z</dcterms:created>
  <dcterms:modified xsi:type="dcterms:W3CDTF">2021-07-27T07:25:00Z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