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media/image2.wmf" ContentType="image/x-wmf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bidi w:val="0"/>
        <w:spacing w:lineRule="auto" w:line="276"/>
        <w:ind w:left="0" w:right="0" w:hanging="0"/>
        <w:jc w:val="center"/>
        <w:rPr>
          <w:rFonts w:ascii="Arial Rounded MT Bold" w:hAnsi="Arial Rounded MT Bold" w:eastAsia="Ubuntu-Bold" w:cs="Ubuntu-Bold"/>
          <w:b/>
          <w:b/>
          <w:bCs/>
          <w:color w:val="000000"/>
          <w:sz w:val="62"/>
          <w:szCs w:val="62"/>
        </w:rPr>
      </w:pPr>
      <w:r>
        <w:rPr>
          <w:rFonts w:eastAsia="Ubuntu-Bold" w:cs="Ubuntu-Bold" w:ascii="Arial Rounded MT Bold" w:hAnsi="Arial Rounded MT Bold"/>
          <w:b/>
          <w:bCs/>
          <w:color w:val="000000"/>
          <w:sz w:val="62"/>
          <w:szCs w:val="62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10500360</wp:posOffset>
            </wp:positionH>
            <wp:positionV relativeFrom="paragraph">
              <wp:posOffset>144780</wp:posOffset>
            </wp:positionV>
            <wp:extent cx="2887980" cy="4572635"/>
            <wp:effectExtent l="0" t="0" r="0" b="0"/>
            <wp:wrapSquare wrapText="largest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980" cy="4572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bidi w:val="0"/>
        <w:spacing w:lineRule="auto" w:line="276"/>
        <w:ind w:left="0" w:right="0" w:hanging="0"/>
        <w:jc w:val="center"/>
        <w:rPr>
          <w:rFonts w:ascii="Arial Rounded MT Bold" w:hAnsi="Arial Rounded MT Bold" w:eastAsia="Ubuntu-Bold" w:cs="Ubuntu-Bold"/>
          <w:b/>
          <w:b/>
          <w:bCs/>
          <w:color w:val="000000"/>
          <w:sz w:val="62"/>
          <w:szCs w:val="62"/>
        </w:rPr>
      </w:pPr>
      <w:r>
        <w:rPr>
          <w:rFonts w:eastAsia="Ubuntu-Bold" w:cs="Ubuntu-Bold" w:ascii="Arial Rounded MT Bold" w:hAnsi="Arial Rounded MT Bold"/>
          <w:b/>
          <w:bCs/>
          <w:color w:val="000000"/>
          <w:sz w:val="62"/>
          <w:szCs w:val="62"/>
        </w:rPr>
      </w:r>
    </w:p>
    <w:p>
      <w:pPr>
        <w:pStyle w:val="Normal"/>
        <w:widowControl/>
        <w:bidi w:val="0"/>
        <w:spacing w:lineRule="auto" w:line="276"/>
        <w:ind w:left="0" w:right="0" w:hanging="0"/>
        <w:jc w:val="center"/>
        <w:rPr/>
      </w:pPr>
      <w:r>
        <w:rPr>
          <w:rFonts w:eastAsia="Ubuntu-Bold" w:cs="Ubuntu-Bold" w:ascii="Arial Rounded MT Bold" w:hAnsi="Arial Rounded MT Bold"/>
          <w:b/>
          <w:bCs/>
          <w:color w:val="000000"/>
          <w:sz w:val="62"/>
          <w:szCs w:val="62"/>
        </w:rPr>
        <w:t>……………………</w:t>
      </w:r>
      <w:r>
        <w:rPr>
          <w:rFonts w:eastAsia="Ubuntu-Bold" w:cs="Ubuntu-Bold" w:ascii="Arial Rounded MT Bold" w:hAnsi="Arial Rounded MT Bold"/>
          <w:b/>
          <w:bCs/>
          <w:color w:val="000000"/>
          <w:sz w:val="62"/>
          <w:szCs w:val="62"/>
        </w:rPr>
        <w:t>..…………………...</w:t>
      </w:r>
    </w:p>
    <w:p>
      <w:pPr>
        <w:pStyle w:val="Normal"/>
        <w:widowControl/>
        <w:bidi w:val="0"/>
        <w:spacing w:lineRule="auto" w:line="276"/>
        <w:ind w:left="0" w:right="0" w:hanging="0"/>
        <w:jc w:val="center"/>
        <w:rPr>
          <w:sz w:val="62"/>
          <w:szCs w:val="62"/>
        </w:rPr>
      </w:pPr>
      <w:r>
        <w:rPr>
          <w:rFonts w:eastAsia="Ubuntu-Bold" w:cs="Ubuntu-Bold" w:ascii="Arial Rounded MT Bold" w:hAnsi="Arial Rounded MT Bold"/>
          <w:b/>
          <w:bCs/>
          <w:color w:val="000000"/>
          <w:sz w:val="62"/>
          <w:szCs w:val="62"/>
        </w:rPr>
        <w:t xml:space="preserve">realizują zadanie publiczne </w:t>
      </w:r>
    </w:p>
    <w:p>
      <w:pPr>
        <w:pStyle w:val="Normal"/>
        <w:widowControl/>
        <w:bidi w:val="0"/>
        <w:spacing w:lineRule="auto" w:line="276"/>
        <w:ind w:left="0" w:right="0" w:hanging="0"/>
        <w:jc w:val="center"/>
        <w:rPr/>
      </w:pPr>
      <w:r>
        <w:rPr>
          <w:rFonts w:eastAsia="Ubuntu-Bold" w:cs="Ubuntu-Bold" w:ascii="Arial Rounded MT Bold" w:hAnsi="Arial Rounded MT Bold"/>
          <w:b/>
          <w:bCs/>
          <w:color w:val="000000"/>
          <w:sz w:val="62"/>
          <w:szCs w:val="62"/>
        </w:rPr>
        <w:t>w ramach inicjatywy lokalnej</w:t>
      </w:r>
    </w:p>
    <w:p>
      <w:pPr>
        <w:pStyle w:val="Normal"/>
        <w:widowControl/>
        <w:bidi w:val="0"/>
        <w:spacing w:lineRule="auto" w:line="276"/>
        <w:ind w:left="0" w:right="0" w:hanging="0"/>
        <w:jc w:val="center"/>
        <w:rPr>
          <w:rFonts w:ascii="Arial Rounded MT Bold" w:hAnsi="Arial Rounded MT Bold" w:eastAsia="Ubuntu-Bold" w:cs="Ubuntu-Bold"/>
          <w:b/>
          <w:b/>
          <w:bCs/>
          <w:color w:val="000000"/>
          <w:sz w:val="62"/>
          <w:szCs w:val="62"/>
        </w:rPr>
      </w:pPr>
      <w:r>
        <w:rPr>
          <w:rFonts w:eastAsia="Ubuntu-Bold" w:cs="Ubuntu-Bold" w:ascii="Arial Rounded MT Bold" w:hAnsi="Arial Rounded MT Bold"/>
          <w:b/>
          <w:bCs/>
          <w:color w:val="000000"/>
          <w:sz w:val="62"/>
          <w:szCs w:val="62"/>
        </w:rPr>
      </w:r>
    </w:p>
    <w:p>
      <w:pPr>
        <w:pStyle w:val="Normal"/>
        <w:widowControl/>
        <w:bidi w:val="0"/>
        <w:spacing w:lineRule="auto" w:line="276"/>
        <w:ind w:left="0" w:right="0" w:hanging="0"/>
        <w:jc w:val="center"/>
        <w:rPr>
          <w:rFonts w:ascii="Arial Rounded MT Bold" w:hAnsi="Arial Rounded MT Bold" w:eastAsia="Ubuntu-Bold" w:cs="Ubuntu-Bold"/>
          <w:b/>
          <w:b/>
          <w:bCs/>
          <w:i w:val="false"/>
          <w:i w:val="false"/>
          <w:iCs w:val="false"/>
          <w:color w:val="000000"/>
        </w:rPr>
      </w:pPr>
      <w:r>
        <w:rPr>
          <w:rFonts w:eastAsia="Ubuntu-Bold" w:cs="Ubuntu-Bold" w:ascii="Arial Rounded MT Bold" w:hAnsi="Arial Rounded MT Bold"/>
          <w:b/>
          <w:bCs/>
          <w:i w:val="false"/>
          <w:iCs w:val="false"/>
          <w:color w:val="000000"/>
        </w:rPr>
      </w:r>
    </w:p>
    <w:p>
      <w:pPr>
        <w:pStyle w:val="Normal"/>
        <w:widowControl/>
        <w:bidi w:val="0"/>
        <w:spacing w:lineRule="auto" w:line="276"/>
        <w:ind w:left="0" w:right="0" w:hanging="0"/>
        <w:jc w:val="center"/>
        <w:rPr>
          <w:rFonts w:ascii="Arial Rounded MT Bold" w:hAnsi="Arial Rounded MT Bold" w:eastAsia="Ubuntu-Bold" w:cs="Ubuntu-Bold"/>
          <w:b/>
          <w:b/>
          <w:bCs/>
          <w:i w:val="false"/>
          <w:i w:val="false"/>
          <w:iCs w:val="false"/>
          <w:color w:val="000000"/>
        </w:rPr>
      </w:pPr>
      <w:r>
        <w:rPr>
          <w:rFonts w:eastAsia="Ubuntu-Bold" w:cs="Ubuntu-Bold" w:ascii="Arial Rounded MT Bold" w:hAnsi="Arial Rounded MT Bold"/>
          <w:b/>
          <w:bCs/>
          <w:i w:val="false"/>
          <w:iCs w:val="false"/>
          <w:color w:val="000000"/>
        </w:rPr>
      </w:r>
    </w:p>
    <w:p>
      <w:pPr>
        <w:pStyle w:val="Normal"/>
        <w:widowControl/>
        <w:bidi w:val="0"/>
        <w:spacing w:lineRule="auto" w:line="276"/>
        <w:ind w:left="0" w:right="0" w:hanging="0"/>
        <w:jc w:val="center"/>
        <w:rPr>
          <w:rFonts w:ascii="Arial Rounded MT Bold" w:hAnsi="Arial Rounded MT Bold" w:eastAsia="Ubuntu-Bold" w:cs="Ubuntu-Bold"/>
          <w:b/>
          <w:b/>
          <w:bCs/>
          <w:i w:val="false"/>
          <w:i w:val="false"/>
          <w:iCs w:val="false"/>
          <w:color w:val="000000"/>
        </w:rPr>
      </w:pPr>
      <w:r>
        <w:rPr>
          <w:rFonts w:eastAsia="Ubuntu-Bold" w:cs="Ubuntu-Bold" w:ascii="Arial Rounded MT Bold" w:hAnsi="Arial Rounded MT Bold"/>
          <w:b/>
          <w:bCs/>
          <w:i w:val="false"/>
          <w:iCs w:val="false"/>
          <w:color w:val="000000"/>
        </w:rPr>
      </w:r>
    </w:p>
    <w:p>
      <w:pPr>
        <w:pStyle w:val="Normal"/>
        <w:widowControl/>
        <w:tabs>
          <w:tab w:val="left" w:pos="14464" w:leader="none"/>
        </w:tabs>
        <w:bidi w:val="0"/>
        <w:spacing w:lineRule="auto" w:line="276"/>
        <w:ind w:left="0" w:right="0" w:hanging="57"/>
        <w:jc w:val="center"/>
        <w:rPr/>
      </w:pPr>
      <w:r>
        <w:rPr>
          <w:rFonts w:eastAsia="Ubuntu-Bold" w:cs="Ubuntu-Bold" w:ascii="Arial Rounded MT Bold" w:hAnsi="Arial Rounded MT Bold"/>
          <w:b/>
          <w:bCs/>
          <w:i w:val="false"/>
          <w:iCs w:val="false"/>
          <w:color w:val="000000"/>
          <w:sz w:val="62"/>
          <w:szCs w:val="62"/>
        </w:rPr>
        <w:t>pn. „…………..…………………………….….….</w:t>
      </w:r>
    </w:p>
    <w:p>
      <w:pPr>
        <w:pStyle w:val="Normal"/>
        <w:widowControl/>
        <w:tabs>
          <w:tab w:val="left" w:pos="14464" w:leader="none"/>
        </w:tabs>
        <w:bidi w:val="0"/>
        <w:spacing w:lineRule="auto" w:line="276"/>
        <w:ind w:left="0" w:right="0" w:hanging="57"/>
        <w:jc w:val="center"/>
        <w:rPr/>
      </w:pPr>
      <w:r>
        <w:rPr>
          <w:rFonts w:eastAsia="Ubuntu-Bold" w:cs="Ubuntu-Bold" w:ascii="Arial Rounded MT Bold" w:hAnsi="Arial Rounded MT Bold"/>
          <w:b/>
          <w:bCs/>
          <w:i w:val="false"/>
          <w:iCs w:val="false"/>
          <w:color w:val="000000"/>
          <w:sz w:val="62"/>
          <w:szCs w:val="62"/>
        </w:rPr>
        <w:t>……………………</w:t>
      </w:r>
      <w:r>
        <w:rPr>
          <w:rFonts w:eastAsia="Ubuntu-Bold" w:cs="Ubuntu-Bold" w:ascii="Arial Rounded MT Bold" w:hAnsi="Arial Rounded MT Bold"/>
          <w:b/>
          <w:bCs/>
          <w:i w:val="false"/>
          <w:iCs w:val="false"/>
          <w:color w:val="000000"/>
          <w:sz w:val="62"/>
          <w:szCs w:val="62"/>
        </w:rPr>
        <w:t>..….…………………………..”</w:t>
      </w:r>
    </w:p>
    <w:p>
      <w:pPr>
        <w:pStyle w:val="Normal"/>
        <w:widowControl/>
        <w:tabs>
          <w:tab w:val="left" w:pos="14464" w:leader="none"/>
        </w:tabs>
        <w:bidi w:val="0"/>
        <w:spacing w:lineRule="auto" w:line="276"/>
        <w:ind w:left="0" w:right="0" w:hanging="57"/>
        <w:jc w:val="center"/>
        <w:rPr>
          <w:rFonts w:ascii="Arial Rounded MT Bold" w:hAnsi="Arial Rounded MT Bold" w:eastAsia="Ubuntu-Bold" w:cs="Ubuntu-Bold"/>
          <w:b/>
          <w:b/>
          <w:bCs/>
          <w:i w:val="false"/>
          <w:i w:val="false"/>
          <w:iCs w:val="false"/>
          <w:color w:val="000000"/>
          <w:sz w:val="62"/>
          <w:szCs w:val="62"/>
        </w:rPr>
      </w:pPr>
      <w:r>
        <w:rPr>
          <w:rFonts w:eastAsia="Ubuntu-Bold" w:cs="Ubuntu-Bold" w:ascii="Arial Rounded MT Bold" w:hAnsi="Arial Rounded MT Bold"/>
          <w:b/>
          <w:bCs/>
          <w:i w:val="false"/>
          <w:iCs w:val="false"/>
          <w:color w:val="000000"/>
          <w:sz w:val="62"/>
          <w:szCs w:val="62"/>
        </w:rPr>
      </w:r>
    </w:p>
    <w:p>
      <w:pPr>
        <w:pStyle w:val="Normal"/>
        <w:widowControl/>
        <w:tabs>
          <w:tab w:val="left" w:pos="14464" w:leader="none"/>
        </w:tabs>
        <w:bidi w:val="0"/>
        <w:spacing w:lineRule="auto" w:line="276"/>
        <w:ind w:left="0" w:right="0" w:hanging="57"/>
        <w:jc w:val="center"/>
        <w:rPr>
          <w:rFonts w:ascii="Arial Rounded MT Bold" w:hAnsi="Arial Rounded MT Bold"/>
          <w:color w:val="000000" w:themeColor="text1"/>
          <w:sz w:val="62"/>
          <w:szCs w:val="62"/>
        </w:rPr>
      </w:pPr>
      <w:r>
        <w:rPr>
          <w:rFonts w:ascii="Arial Rounded MT Bold" w:hAnsi="Arial Rounded MT Bold"/>
          <w:color w:val="000000" w:themeColor="text1"/>
          <w:sz w:val="62"/>
          <w:szCs w:val="62"/>
        </w:rPr>
      </w:r>
    </w:p>
    <w:p>
      <w:pPr>
        <w:pStyle w:val="Normal"/>
        <w:spacing w:lineRule="auto" w:line="276"/>
        <w:ind w:left="992" w:right="992" w:hanging="0"/>
        <w:jc w:val="center"/>
        <w:rPr>
          <w:rFonts w:ascii="Arial Rounded MT Bold" w:hAnsi="Arial Rounded MT Bold"/>
          <w:color w:val="000000" w:themeColor="text1"/>
          <w:sz w:val="62"/>
          <w:szCs w:val="62"/>
        </w:rPr>
      </w:pPr>
      <w:r>
        <w:rPr>
          <w:rFonts w:ascii="Arial Rounded MT Bold" w:hAnsi="Arial Rounded MT Bold"/>
          <w:color w:val="000000" w:themeColor="text1"/>
          <w:sz w:val="62"/>
          <w:szCs w:val="62"/>
        </w:rPr>
      </w:r>
    </w:p>
    <w:p>
      <w:pPr>
        <w:pStyle w:val="Normal"/>
        <w:widowControl/>
        <w:bidi w:val="0"/>
        <w:spacing w:lineRule="auto" w:line="276"/>
        <w:ind w:left="0" w:right="0" w:hanging="0"/>
        <w:jc w:val="center"/>
        <w:rPr/>
      </w:pPr>
      <w:r>
        <w:rPr>
          <w:rFonts w:ascii="Arial Rounded MT Bold" w:hAnsi="Arial Rounded MT Bold"/>
          <w:b/>
          <w:color w:val="000000" w:themeColor="text1"/>
          <w:sz w:val="62"/>
          <w:szCs w:val="62"/>
        </w:rPr>
        <w:t>kwota z budżetu Gminy Pawłowice …………...</w:t>
      </w:r>
      <w:r>
        <w:rPr>
          <w:rFonts w:ascii="Arial Rounded MT Bold" w:hAnsi="Arial Rounded MT Bold"/>
          <w:b/>
          <w:bCs/>
          <w:color w:val="000000" w:themeColor="text1"/>
          <w:sz w:val="62"/>
          <w:szCs w:val="62"/>
        </w:rPr>
        <w:t xml:space="preserve"> zł</w:t>
      </w:r>
    </w:p>
    <w:sectPr>
      <w:headerReference w:type="default" r:id="rId3"/>
      <w:footerReference w:type="default" r:id="rId4"/>
      <w:type w:val="nextPage"/>
      <w:pgSz w:orient="landscape" w:w="23811" w:h="16838"/>
      <w:pgMar w:left="426" w:right="993" w:header="1543" w:top="1952" w:footer="13" w:bottom="284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Georgia">
    <w:charset w:val="ee"/>
    <w:family w:val="roman"/>
    <w:pitch w:val="variable"/>
  </w:font>
  <w:font w:name="Times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 Rounded MT Bold">
    <w:charset w:val="ee"/>
    <w:family w:val="roman"/>
    <w:pitch w:val="variable"/>
  </w:font>
  <w:font w:name="Verdan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jc w:val="center"/>
      <w:rPr>
        <w:rFonts w:ascii="Verdana" w:hAnsi="Verdana"/>
        <w:bCs/>
        <w:sz w:val="40"/>
        <w:szCs w:val="18"/>
      </w:rPr>
    </w:pPr>
    <w:r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2973070</wp:posOffset>
          </wp:positionH>
          <wp:positionV relativeFrom="paragraph">
            <wp:posOffset>-213360</wp:posOffset>
          </wp:positionV>
          <wp:extent cx="1061720" cy="1130300"/>
          <wp:effectExtent l="0" t="0" r="0" b="0"/>
          <wp:wrapSquare wrapText="largest"/>
          <wp:docPr id="2" name="Obraz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1720" cy="1130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/>
        <w:bCs/>
        <w:sz w:val="40"/>
        <w:szCs w:val="18"/>
      </w:rPr>
      <w:t>Z</w:t>
    </w:r>
    <w:r>
      <w:rPr>
        <w:rFonts w:ascii="Verdana" w:hAnsi="Verdana"/>
        <w:bCs/>
        <w:sz w:val="40"/>
        <w:szCs w:val="18"/>
      </w:rPr>
      <w:t>adanie publiczne jest dofinansowane</w:t>
      <w:br/>
      <w:t>z budżetu Gminy Pawłowice</w:t>
    </w:r>
  </w:p>
  <w:p>
    <w:pPr>
      <w:pStyle w:val="Stopka"/>
      <w:jc w:val="center"/>
      <w:rPr>
        <w:bCs/>
        <w:sz w:val="18"/>
        <w:szCs w:val="18"/>
      </w:rPr>
    </w:pPr>
    <w:r>
      <w:rPr>
        <w:bCs/>
        <w:sz w:val="18"/>
        <w:szCs w:val="18"/>
      </w:rPr>
    </w:r>
  </w:p>
  <w:p>
    <w:pPr>
      <w:pStyle w:val="Stopka"/>
      <w:jc w:val="right"/>
      <w:rPr>
        <w:bCs/>
        <w:sz w:val="18"/>
        <w:szCs w:val="18"/>
      </w:rPr>
    </w:pPr>
    <w:r>
      <w:rPr>
        <w:bCs/>
        <w:sz w:val="18"/>
        <w:szCs w:val="18"/>
      </w:rPr>
    </w:r>
  </w:p>
  <w:p>
    <w:pPr>
      <w:pStyle w:val="Stopka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left" w:pos="4111" w:leader="none"/>
        <w:tab w:val="center" w:pos="4536" w:leader="none"/>
        <w:tab w:val="right" w:pos="9072" w:leader="none"/>
      </w:tabs>
      <w:rPr/>
    </w:pPr>
    <w:r>
      <w:rPr/>
    </w:r>
  </w:p>
</w:hdr>
</file>

<file path=word/settings.xml><?xml version="1.0" encoding="utf-8"?>
<w:settings xmlns:w="http://schemas.openxmlformats.org/wordprocessingml/2006/main">
  <w:zoom w:percent="7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Times New Roman"/>
        <w:lang w:val="pl-PL" w:eastAsia="pl-PL" w:bidi="ar-SA"/>
      </w:rPr>
    </w:rPrDefault>
    <w:pPrDefault>
      <w:pPr/>
    </w:pPrDefault>
  </w:docDefaults>
  <w:latentStyles w:defLockedState="1" w:defUIPriority="99" w:defSemiHidden="1" w:defUnhideWhenUsed="1" w:defQFormat="0" w:count="267">
    <w:lsdException w:name="Normal" w:locked="0" w:uiPriority="0" w:semiHidden="0" w:unhideWhenUsed="0"/>
    <w:lsdException w:name="heading 1" w:uiPriority="9" w:semiHidden="0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/>
    <w:lsdException w:name="Default Paragraph Font" w:locked="0" w:uiPriority="1"/>
    <w:lsdException w:name="Subtitle" w:uiPriority="11" w:semiHidden="0" w:unhideWhenUsed="0"/>
    <w:lsdException w:name="Strong" w:locked="0" w:uiPriority="22" w:semiHidden="0" w:unhideWhenUsed="0" w:qFormat="1"/>
    <w:lsdException w:name="Emphasis" w:uiPriority="20" w:semiHidden="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uiPriority="59" w:semiHidden="0" w:unhideWhenUsed="0"/>
    <w:lsdException w:name="Placeholder Text" w:unhideWhenUsed="0"/>
    <w:lsdException w:name="No Spacing" w:uiPriority="1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locked="0" w:unhideWhenUsed="0"/>
    <w:lsdException w:name="List Paragraph" w:uiPriority="34" w:semiHidden="0" w:unhideWhenUsed="0" w:qFormat="1"/>
    <w:lsdException w:name="Quote" w:uiPriority="29" w:semiHidden="0" w:unhideWhenUsed="0"/>
    <w:lsdException w:name="Intense Quote" w:uiPriority="30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locked="0" w:uiPriority="19" w:semiHidden="0" w:unhideWhenUsed="0" w:qFormat="1"/>
    <w:lsdException w:name="Intense Emphasis" w:locked="0" w:uiPriority="21" w:semiHidden="0" w:unhideWhenUsed="0" w:qFormat="1"/>
    <w:lsdException w:name="Subtle Reference" w:uiPriority="31" w:semiHidden="0" w:unhideWhenUsed="0"/>
    <w:lsdException w:name="Intense Reference" w:uiPriority="32" w:semiHidden="0" w:unhideWhenUsed="0"/>
    <w:lsdException w:name="Book Title" w:uiPriority="33" w:semiHidden="0" w:unhideWhenUsed="0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a79d3"/>
    <w:pPr>
      <w:widowControl/>
      <w:bidi w:val="0"/>
      <w:jc w:val="left"/>
    </w:pPr>
    <w:rPr>
      <w:rFonts w:ascii="Arial" w:hAnsi="Arial" w:eastAsia="Calibri" w:cs="Times New Roman"/>
      <w:color w:val="00000A"/>
      <w:sz w:val="21"/>
      <w:szCs w:val="21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link w:val="Tekstdymka"/>
    <w:uiPriority w:val="99"/>
    <w:semiHidden/>
    <w:qFormat/>
    <w:rsid w:val="00ca7d31"/>
    <w:rPr>
      <w:rFonts w:ascii="Tahoma" w:hAnsi="Tahoma" w:cs="Tahoma"/>
      <w:sz w:val="16"/>
      <w:szCs w:val="16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ab4a4a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ab4a4a"/>
    <w:rPr/>
  </w:style>
  <w:style w:type="character" w:styleId="TekstprzypisukocowegoZnak" w:customStyle="1">
    <w:name w:val="Tekst przypisu końcowego Znak"/>
    <w:link w:val="Tekstprzypisukocowego"/>
    <w:uiPriority w:val="99"/>
    <w:semiHidden/>
    <w:qFormat/>
    <w:rsid w:val="00470595"/>
    <w:rPr>
      <w:sz w:val="20"/>
      <w:szCs w:val="20"/>
    </w:rPr>
  </w:style>
  <w:style w:type="character" w:styleId="Endnotereference">
    <w:name w:val="endnote reference"/>
    <w:uiPriority w:val="99"/>
    <w:semiHidden/>
    <w:unhideWhenUsed/>
    <w:qFormat/>
    <w:locked/>
    <w:rsid w:val="00470595"/>
    <w:rPr>
      <w:vertAlign w:val="superscript"/>
    </w:rPr>
  </w:style>
  <w:style w:type="character" w:styleId="NormalZnak" w:customStyle="1">
    <w:name w:val="normal Znak"/>
    <w:link w:val="Normalny1"/>
    <w:qFormat/>
    <w:rsid w:val="005f1c87"/>
    <w:rPr>
      <w:rFonts w:ascii="Georgia" w:hAnsi="Georgia" w:eastAsia="Calibri" w:cs="Times New Roman"/>
      <w:sz w:val="20"/>
      <w:szCs w:val="20"/>
    </w:rPr>
  </w:style>
  <w:style w:type="character" w:styleId="TreBoldZnak" w:customStyle="1">
    <w:name w:val="Treść_Bold Znak"/>
    <w:link w:val="TreBold"/>
    <w:uiPriority w:val="1"/>
    <w:qFormat/>
    <w:rsid w:val="0040055c"/>
    <w:rPr>
      <w:b/>
      <w:bCs/>
      <w:color w:val="000000"/>
      <w:sz w:val="21"/>
      <w:szCs w:val="21"/>
      <w:lang w:eastAsia="en-US"/>
    </w:rPr>
  </w:style>
  <w:style w:type="character" w:styleId="Tre0Znak" w:customStyle="1">
    <w:name w:val="Treść_0 Znak"/>
    <w:link w:val="Tre0"/>
    <w:qFormat/>
    <w:rsid w:val="00604101"/>
    <w:rPr>
      <w:color w:val="000000"/>
      <w:sz w:val="21"/>
      <w:lang w:eastAsia="en-US"/>
    </w:rPr>
  </w:style>
  <w:style w:type="character" w:styleId="TimesRegular11Znak" w:customStyle="1">
    <w:name w:val=".TimesRegular11 Znak"/>
    <w:link w:val="TimesRegular11"/>
    <w:qFormat/>
    <w:rsid w:val="005f1c87"/>
    <w:rPr>
      <w:rFonts w:ascii="Times" w:hAnsi="Times" w:eastAsia="Calibri" w:cs="Times New Roman"/>
      <w:color w:val="000000"/>
      <w:sz w:val="22"/>
    </w:rPr>
  </w:style>
  <w:style w:type="character" w:styleId="SubtleEmphasis">
    <w:name w:val="Subtle Emphasis"/>
    <w:uiPriority w:val="19"/>
    <w:qFormat/>
    <w:rsid w:val="00ea5f63"/>
    <w:rPr>
      <w:i/>
      <w:iCs/>
      <w:color w:val="808080"/>
    </w:rPr>
  </w:style>
  <w:style w:type="character" w:styleId="Kursywa" w:customStyle="1">
    <w:name w:val="Kursywa"/>
    <w:uiPriority w:val="4"/>
    <w:qFormat/>
    <w:rsid w:val="00ea5f63"/>
    <w:rPr>
      <w:rFonts w:ascii="Arial" w:hAnsi="Arial"/>
      <w:i/>
      <w:sz w:val="21"/>
    </w:rPr>
  </w:style>
  <w:style w:type="character" w:styleId="Podkrelenie" w:customStyle="1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styleId="Teto" w:customStyle="1">
    <w:name w:val="Żółte_tło"/>
    <w:uiPriority w:val="7"/>
    <w:qFormat/>
    <w:rsid w:val="00ea5f63"/>
    <w:rPr>
      <w:rFonts w:ascii="Arial" w:hAnsi="Arial"/>
      <w:sz w:val="21"/>
      <w:shd w:fill="FFFF00" w:val="clear"/>
    </w:rPr>
  </w:style>
  <w:style w:type="character" w:styleId="Przekrelenie" w:customStyle="1">
    <w:name w:val="Przekreślenie"/>
    <w:uiPriority w:val="6"/>
    <w:qFormat/>
    <w:rsid w:val="00ea5f63"/>
    <w:rPr>
      <w:rFonts w:ascii="Arial" w:hAnsi="Arial"/>
      <w:strike w:val="false"/>
      <w:dstrike w:val="false"/>
      <w:sz w:val="21"/>
    </w:rPr>
  </w:style>
  <w:style w:type="character" w:styleId="Czerwznak" w:customStyle="1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IntenseEmphasis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Strong">
    <w:name w:val="Strong"/>
    <w:uiPriority w:val="3"/>
    <w:qFormat/>
    <w:rsid w:val="00ea5f63"/>
    <w:rPr>
      <w:b/>
      <w:bCs/>
    </w:rPr>
  </w:style>
  <w:style w:type="character" w:styleId="Znak" w:customStyle="1">
    <w:name w:val="Znak"/>
    <w:basedOn w:val="DefaultParagraphFont"/>
    <w:uiPriority w:val="2"/>
    <w:qFormat/>
    <w:rsid w:val="00ea79d3"/>
    <w:rPr>
      <w:rFonts w:ascii="Arial" w:hAnsi="Arial"/>
      <w:sz w:val="21"/>
    </w:rPr>
  </w:style>
  <w:style w:type="character" w:styleId="Tre134Znak" w:customStyle="1">
    <w:name w:val="Treść_13.4 Znak"/>
    <w:basedOn w:val="Tre0Znak"/>
    <w:link w:val="Tre134"/>
    <w:qFormat/>
    <w:rsid w:val="00604101"/>
    <w:rPr>
      <w:color w:val="000000"/>
      <w:sz w:val="21"/>
      <w:lang w:eastAsia="en-US"/>
    </w:rPr>
  </w:style>
  <w:style w:type="character" w:styleId="Czeinternetowe">
    <w:name w:val="Łącze internetowe"/>
    <w:uiPriority w:val="99"/>
    <w:unhideWhenUsed/>
    <w:locked/>
    <w:rsid w:val="00f86f7b"/>
    <w:rPr>
      <w:color w:val="0000FF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locked/>
    <w:rsid w:val="00f86f7b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f86f7b"/>
    <w:rPr>
      <w:lang w:eastAsia="en-US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f86f7b"/>
    <w:rPr>
      <w:b/>
      <w:bCs/>
      <w:lang w:eastAsia="en-US"/>
    </w:rPr>
  </w:style>
  <w:style w:type="character" w:styleId="ListLabel1">
    <w:name w:val="ListLabel 1"/>
    <w:qFormat/>
    <w:rPr>
      <w:b w:val="false"/>
    </w:rPr>
  </w:style>
  <w:style w:type="character" w:styleId="ListLabel2">
    <w:name w:val="ListLabel 2"/>
    <w:qFormat/>
    <w:rPr>
      <w:b w:val="false"/>
      <w:color w:val="00000A"/>
    </w:rPr>
  </w:style>
  <w:style w:type="character" w:styleId="ListLabel3">
    <w:name w:val="ListLabel 3"/>
    <w:qFormat/>
    <w:rPr>
      <w:b w:val="false"/>
    </w:rPr>
  </w:style>
  <w:style w:type="character" w:styleId="ListLabel4">
    <w:name w:val="ListLabel 4"/>
    <w:qFormat/>
    <w:rPr>
      <w:b w:val="false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locked/>
    <w:rsid w:val="00ca7d31"/>
    <w:pPr/>
    <w:rPr>
      <w:rFonts w:ascii="Tahoma" w:hAnsi="Tahoma" w:cs="Tahoma"/>
      <w:sz w:val="16"/>
      <w:szCs w:val="16"/>
    </w:rPr>
  </w:style>
  <w:style w:type="paragraph" w:styleId="Gwka">
    <w:name w:val="Header"/>
    <w:basedOn w:val="Normal"/>
    <w:link w:val="NagwekZnak"/>
    <w:uiPriority w:val="99"/>
    <w:unhideWhenUsed/>
    <w:locked/>
    <w:rsid w:val="00ab4a4a"/>
    <w:pPr>
      <w:tabs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locked/>
    <w:rsid w:val="00ab4a4a"/>
    <w:pPr>
      <w:tabs>
        <w:tab w:val="center" w:pos="4536" w:leader="none"/>
        <w:tab w:val="right" w:pos="9072" w:leader="none"/>
      </w:tabs>
    </w:pPr>
    <w:rPr/>
  </w:style>
  <w:style w:type="paragraph" w:styleId="Endnotetext">
    <w:name w:val="endnote text"/>
    <w:basedOn w:val="Normal"/>
    <w:link w:val="TekstprzypisukocowegoZnak"/>
    <w:uiPriority w:val="99"/>
    <w:semiHidden/>
    <w:unhideWhenUsed/>
    <w:qFormat/>
    <w:locked/>
    <w:rsid w:val="00470595"/>
    <w:pPr/>
    <w:rPr>
      <w:sz w:val="20"/>
      <w:szCs w:val="20"/>
    </w:rPr>
  </w:style>
  <w:style w:type="paragraph" w:styleId="Normalny1" w:customStyle="1">
    <w:name w:val="Normalny1"/>
    <w:basedOn w:val="Normal"/>
    <w:link w:val="normalZnak"/>
    <w:qFormat/>
    <w:locked/>
    <w:rsid w:val="005f1c87"/>
    <w:pPr/>
    <w:rPr>
      <w:rFonts w:ascii="Georgia" w:hAnsi="Georgia"/>
      <w:sz w:val="20"/>
      <w:szCs w:val="20"/>
    </w:rPr>
  </w:style>
  <w:style w:type="paragraph" w:styleId="TreBold" w:customStyle="1">
    <w:name w:val="Treść_Bold"/>
    <w:link w:val="TreBoldZnak"/>
    <w:uiPriority w:val="1"/>
    <w:qFormat/>
    <w:rsid w:val="0040055c"/>
    <w:pPr>
      <w:widowControl/>
      <w:bidi w:val="0"/>
      <w:spacing w:lineRule="exact" w:line="268"/>
      <w:jc w:val="left"/>
    </w:pPr>
    <w:rPr>
      <w:rFonts w:ascii="Arial" w:hAnsi="Arial" w:eastAsia="Calibri" w:cs="Times New Roman"/>
      <w:b/>
      <w:bCs/>
      <w:color w:val="000000"/>
      <w:sz w:val="21"/>
      <w:szCs w:val="21"/>
      <w:lang w:val="pl-PL" w:eastAsia="en-US" w:bidi="ar-SA"/>
    </w:rPr>
  </w:style>
  <w:style w:type="paragraph" w:styleId="Tre0" w:customStyle="1">
    <w:name w:val="Treść_0"/>
    <w:link w:val="Tre0Znak"/>
    <w:qFormat/>
    <w:rsid w:val="00604101"/>
    <w:pPr>
      <w:widowControl/>
      <w:bidi w:val="0"/>
      <w:spacing w:lineRule="exact" w:line="268"/>
      <w:jc w:val="left"/>
    </w:pPr>
    <w:rPr>
      <w:rFonts w:ascii="Arial" w:hAnsi="Arial" w:eastAsia="Calibri" w:cs="Times New Roman"/>
      <w:color w:val="000000"/>
      <w:sz w:val="21"/>
      <w:szCs w:val="20"/>
      <w:lang w:val="pl-PL" w:eastAsia="en-US" w:bidi="ar-SA"/>
    </w:rPr>
  </w:style>
  <w:style w:type="paragraph" w:styleId="TimesRegular11" w:customStyle="1">
    <w:name w:val=".TimesRegular11"/>
    <w:basedOn w:val="Normalny1"/>
    <w:link w:val="TimesRegular11Znak"/>
    <w:qFormat/>
    <w:locked/>
    <w:rsid w:val="005f1c87"/>
    <w:pPr>
      <w:spacing w:lineRule="exact" w:line="268"/>
    </w:pPr>
    <w:rPr>
      <w:rFonts w:ascii="Times" w:hAnsi="Times"/>
      <w:color w:val="000000"/>
      <w:sz w:val="22"/>
      <w:szCs w:val="22"/>
    </w:rPr>
  </w:style>
  <w:style w:type="paragraph" w:styleId="Tre134" w:customStyle="1">
    <w:name w:val="Treść_13.4"/>
    <w:link w:val="Tre134Znak"/>
    <w:qFormat/>
    <w:rsid w:val="00604101"/>
    <w:pPr>
      <w:widowControl/>
      <w:tabs>
        <w:tab w:val="left" w:pos="1796" w:leader="none"/>
        <w:tab w:val="left" w:pos="5103" w:leader="none"/>
      </w:tabs>
      <w:bidi w:val="0"/>
      <w:spacing w:lineRule="exact" w:line="268" w:before="0" w:after="268"/>
      <w:jc w:val="left"/>
    </w:pPr>
    <w:rPr>
      <w:rFonts w:ascii="Arial" w:hAnsi="Arial" w:eastAsia="Calibri" w:cs="Times New Roman"/>
      <w:color w:val="000000"/>
      <w:sz w:val="21"/>
      <w:szCs w:val="20"/>
      <w:lang w:val="pl-PL" w:eastAsia="en-US" w:bidi="ar-SA"/>
    </w:rPr>
  </w:style>
  <w:style w:type="paragraph" w:styleId="ListParagraph">
    <w:name w:val="List Paragraph"/>
    <w:basedOn w:val="Normal"/>
    <w:uiPriority w:val="34"/>
    <w:qFormat/>
    <w:locked/>
    <w:rsid w:val="00ba5fb2"/>
    <w:pPr>
      <w:spacing w:before="0" w:after="0"/>
      <w:ind w:left="720" w:hanging="0"/>
      <w:contextualSpacing/>
    </w:pPr>
    <w:rPr/>
  </w:style>
  <w:style w:type="paragraph" w:styleId="Standard" w:customStyle="1">
    <w:name w:val="Standard"/>
    <w:qFormat/>
    <w:rsid w:val="00f86f7b"/>
    <w:pPr>
      <w:widowControl/>
      <w:suppressAutoHyphens w:val="true"/>
      <w:bidi w:val="0"/>
      <w:jc w:val="both"/>
      <w:textAlignment w:val="baseline"/>
    </w:pPr>
    <w:rPr>
      <w:rFonts w:ascii="Times New Roman" w:hAnsi="Times New Roman" w:eastAsia="Times New Roman" w:cs="Times New Roman"/>
      <w:color w:val="00000A"/>
      <w:sz w:val="24"/>
      <w:szCs w:val="20"/>
      <w:lang w:val="pl-PL" w:eastAsia="pl-PL" w:bidi="ar-SA"/>
    </w:rPr>
  </w:style>
  <w:style w:type="paragraph" w:styleId="NormalWeb">
    <w:name w:val="Normal (Web)"/>
    <w:basedOn w:val="Standard"/>
    <w:uiPriority w:val="99"/>
    <w:qFormat/>
    <w:locked/>
    <w:rsid w:val="00f86f7b"/>
    <w:pPr>
      <w:spacing w:before="100" w:after="100"/>
      <w:jc w:val="left"/>
    </w:pPr>
    <w:rPr>
      <w:szCs w:val="24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locked/>
    <w:rsid w:val="00f86f7b"/>
    <w:pPr/>
    <w:rPr>
      <w:sz w:val="20"/>
      <w:szCs w:val="20"/>
    </w:rPr>
  </w:style>
  <w:style w:type="paragraph" w:styleId="Annotationsubject">
    <w:name w:val="annotation subject"/>
    <w:basedOn w:val="Annotationtext"/>
    <w:link w:val="TematkomentarzaZnak"/>
    <w:uiPriority w:val="99"/>
    <w:semiHidden/>
    <w:unhideWhenUsed/>
    <w:qFormat/>
    <w:locked/>
    <w:rsid w:val="00f86f7b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4b21a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11683-375B-4F08-9D02-FADC2EAB4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Application>LibreOffice/5.2.1.2$Windows_x86 LibreOffice_project/31dd62db80d4e60af04904455ec9c9219178d620</Application>
  <Pages>1</Pages>
  <Words>26</Words>
  <Characters>212</Characters>
  <CharactersWithSpaces>232</CharactersWithSpaces>
  <Paragraphs>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2017-11-22T12:32:00Z</dcterms:created>
  <dc:creator>Rafał Leśniak</dc:creator>
  <dc:description/>
  <dc:language>pl-PL</dc:language>
  <cp:lastModifiedBy/>
  <dcterms:modified xsi:type="dcterms:W3CDTF">2017-12-19T13:01:11Z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